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6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2427"/>
        <w:gridCol w:w="2426"/>
        <w:gridCol w:w="2426"/>
        <w:gridCol w:w="2429"/>
        <w:gridCol w:w="2426"/>
      </w:tblGrid>
      <w:tr w:rsidR="009F46DC" w:rsidRPr="00C8760A" w:rsidTr="009F46DC">
        <w:trPr>
          <w:trHeight w:val="539"/>
        </w:trPr>
        <w:tc>
          <w:tcPr>
            <w:tcW w:w="14561" w:type="dxa"/>
            <w:gridSpan w:val="6"/>
            <w:shd w:val="clear" w:color="auto" w:fill="ACB8C9"/>
          </w:tcPr>
          <w:p w:rsidR="009F46DC" w:rsidRDefault="009F46DC" w:rsidP="008019D7">
            <w:pPr>
              <w:pStyle w:val="TableParagraph"/>
              <w:spacing w:line="281" w:lineRule="exact"/>
              <w:ind w:left="15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DOÇ. DR. DUYGU ÖZAKIN</w:t>
            </w:r>
          </w:p>
          <w:p w:rsidR="009F46DC" w:rsidRPr="00C8760A" w:rsidRDefault="00583C99" w:rsidP="008019D7">
            <w:pPr>
              <w:pStyle w:val="TableParagraph"/>
              <w:spacing w:line="281" w:lineRule="exact"/>
              <w:ind w:left="15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2025-2026 EĞİTİM ÖĞRETİM YILI BAHAR DÖNEMİ </w:t>
            </w:r>
            <w:r w:rsidR="009F46DC">
              <w:rPr>
                <w:b/>
                <w:sz w:val="24"/>
              </w:rPr>
              <w:t>HAFTALIK DERS PROGRAMI</w:t>
            </w:r>
          </w:p>
        </w:tc>
      </w:tr>
      <w:tr w:rsidR="009F46DC" w:rsidRPr="00C8760A" w:rsidTr="009F46DC">
        <w:trPr>
          <w:trHeight w:val="563"/>
        </w:trPr>
        <w:tc>
          <w:tcPr>
            <w:tcW w:w="2427" w:type="dxa"/>
          </w:tcPr>
          <w:p w:rsidR="009F46DC" w:rsidRPr="00C8760A" w:rsidRDefault="009F46DC" w:rsidP="008019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</w:tcPr>
          <w:p w:rsidR="009F46DC" w:rsidRPr="00C8760A" w:rsidRDefault="009F46DC" w:rsidP="008019D7">
            <w:pPr>
              <w:pStyle w:val="TableParagraph"/>
              <w:spacing w:line="281" w:lineRule="exact"/>
              <w:ind w:left="697"/>
              <w:rPr>
                <w:b/>
                <w:sz w:val="24"/>
              </w:rPr>
            </w:pPr>
            <w:r w:rsidRPr="00C8760A"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426" w:type="dxa"/>
          </w:tcPr>
          <w:p w:rsidR="009F46DC" w:rsidRPr="00C8760A" w:rsidRDefault="009F46DC" w:rsidP="008019D7">
            <w:pPr>
              <w:pStyle w:val="TableParagraph"/>
              <w:spacing w:line="281" w:lineRule="exact"/>
              <w:ind w:left="9"/>
              <w:rPr>
                <w:b/>
                <w:sz w:val="24"/>
              </w:rPr>
            </w:pPr>
            <w:r w:rsidRPr="00C8760A"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2426" w:type="dxa"/>
          </w:tcPr>
          <w:p w:rsidR="009F46DC" w:rsidRPr="00C8760A" w:rsidRDefault="009F46DC" w:rsidP="008019D7">
            <w:pPr>
              <w:pStyle w:val="TableParagraph"/>
              <w:spacing w:line="281" w:lineRule="exact"/>
              <w:ind w:left="662"/>
              <w:rPr>
                <w:b/>
                <w:sz w:val="24"/>
              </w:rPr>
            </w:pPr>
            <w:r w:rsidRPr="00C8760A"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29" w:type="dxa"/>
          </w:tcPr>
          <w:p w:rsidR="009F46DC" w:rsidRPr="00C8760A" w:rsidRDefault="009F46DC" w:rsidP="008019D7">
            <w:pPr>
              <w:pStyle w:val="TableParagraph"/>
              <w:spacing w:line="281" w:lineRule="exact"/>
              <w:ind w:left="663"/>
              <w:rPr>
                <w:b/>
                <w:sz w:val="24"/>
              </w:rPr>
            </w:pPr>
            <w:r w:rsidRPr="00C8760A"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426" w:type="dxa"/>
          </w:tcPr>
          <w:p w:rsidR="009F46DC" w:rsidRPr="00C8760A" w:rsidRDefault="009F46DC" w:rsidP="008019D7">
            <w:pPr>
              <w:pStyle w:val="TableParagraph"/>
              <w:spacing w:line="281" w:lineRule="exact"/>
              <w:ind w:left="8"/>
              <w:rPr>
                <w:b/>
                <w:sz w:val="24"/>
              </w:rPr>
            </w:pPr>
            <w:r w:rsidRPr="00C8760A">
              <w:rPr>
                <w:b/>
                <w:spacing w:val="-4"/>
                <w:sz w:val="24"/>
              </w:rPr>
              <w:t>Cuma</w:t>
            </w:r>
          </w:p>
        </w:tc>
      </w:tr>
      <w:tr w:rsidR="009F46DC" w:rsidRPr="00C8760A" w:rsidTr="009F46DC">
        <w:trPr>
          <w:trHeight w:val="561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8.30-09.15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7"/>
              <w:rPr>
                <w:color w:val="C00000"/>
                <w:sz w:val="16"/>
              </w:rPr>
            </w:pP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242" w:lineRule="auto"/>
              <w:ind w:left="148" w:right="139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410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EDEBİYAT SOSYOLOJİSİ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414" w:right="404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077</w:t>
            </w: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1"/>
              <w:rPr>
                <w:sz w:val="16"/>
              </w:rPr>
            </w:pPr>
          </w:p>
        </w:tc>
        <w:bookmarkStart w:id="0" w:name="_GoBack"/>
        <w:bookmarkEnd w:id="0"/>
      </w:tr>
      <w:tr w:rsidR="009F46DC" w:rsidRPr="00C8760A" w:rsidTr="009F46DC">
        <w:trPr>
          <w:trHeight w:val="564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09.30-10.15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ÇTL 408</w:t>
            </w:r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RUSÇA-VI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color w:val="C00000"/>
                <w:sz w:val="16"/>
              </w:rPr>
            </w:pPr>
            <w:r w:rsidRPr="009F46DC">
              <w:rPr>
                <w:sz w:val="16"/>
              </w:rPr>
              <w:t>D-174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242" w:lineRule="auto"/>
              <w:ind w:left="148" w:right="139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410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EDEBİYAT SOSYOLOJİSİ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414" w:right="404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077</w:t>
            </w: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1"/>
              <w:rPr>
                <w:sz w:val="16"/>
              </w:rPr>
            </w:pPr>
          </w:p>
        </w:tc>
      </w:tr>
      <w:tr w:rsidR="009F46DC" w:rsidRPr="00C8760A" w:rsidTr="009F46DC">
        <w:trPr>
          <w:trHeight w:val="563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10.30-11.15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7"/>
              <w:rPr>
                <w:color w:val="C00000"/>
                <w:sz w:val="16"/>
              </w:rPr>
            </w:pP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ÇTL 408</w:t>
            </w:r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RUSÇA-VI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rPr>
                <w:rFonts w:ascii="Times New Roman"/>
                <w:color w:val="C00000"/>
                <w:sz w:val="16"/>
              </w:rPr>
            </w:pPr>
            <w:r w:rsidRPr="009F46DC">
              <w:rPr>
                <w:sz w:val="16"/>
              </w:rPr>
              <w:t>D-174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242" w:lineRule="auto"/>
              <w:ind w:left="148" w:right="139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408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ÇAĞDAŞ RUS EDEBİYATI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Konferans Salonu</w:t>
            </w: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</w:p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AKADEMİK DANIŞMANLIK SAATİ</w:t>
            </w:r>
          </w:p>
        </w:tc>
        <w:tc>
          <w:tcPr>
            <w:tcW w:w="2426" w:type="dxa"/>
            <w:shd w:val="clear" w:color="auto" w:fill="FFFFFF" w:themeFill="background1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12"/>
              <w:rPr>
                <w:sz w:val="16"/>
              </w:rPr>
            </w:pPr>
          </w:p>
        </w:tc>
      </w:tr>
      <w:tr w:rsidR="009F46DC" w:rsidRPr="00C8760A" w:rsidTr="009F46DC">
        <w:trPr>
          <w:trHeight w:val="561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11.30-12.15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color w:val="C00000"/>
                <w:sz w:val="16"/>
              </w:rPr>
            </w:pP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ÇTL 408</w:t>
            </w:r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RUSÇA-VI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rPr>
                <w:rFonts w:ascii="Times New Roman"/>
                <w:color w:val="C00000"/>
                <w:sz w:val="16"/>
              </w:rPr>
            </w:pPr>
            <w:r w:rsidRPr="009F46DC">
              <w:rPr>
                <w:sz w:val="16"/>
              </w:rPr>
              <w:t>D-174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ind w:left="148" w:right="140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408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ÇAĞDAŞ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RUS</w:t>
            </w:r>
            <w:r w:rsidRPr="009F46DC">
              <w:rPr>
                <w:spacing w:val="40"/>
                <w:sz w:val="16"/>
              </w:rPr>
              <w:t xml:space="preserve"> </w:t>
            </w:r>
            <w:r w:rsidRPr="009F46DC">
              <w:rPr>
                <w:spacing w:val="-2"/>
                <w:sz w:val="16"/>
              </w:rPr>
              <w:t>EDEBİYATI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before="1" w:line="168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Konferans Salonu</w:t>
            </w: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</w:p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AKADEMİK DANIŞMANLIK SAATİ</w:t>
            </w:r>
          </w:p>
        </w:tc>
        <w:tc>
          <w:tcPr>
            <w:tcW w:w="2426" w:type="dxa"/>
            <w:shd w:val="clear" w:color="auto" w:fill="FFFFFF" w:themeFill="background1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9F46DC" w:rsidRPr="00C8760A" w:rsidTr="009F46DC">
        <w:trPr>
          <w:trHeight w:val="376"/>
        </w:trPr>
        <w:tc>
          <w:tcPr>
            <w:tcW w:w="14561" w:type="dxa"/>
            <w:gridSpan w:val="6"/>
            <w:shd w:val="clear" w:color="auto" w:fill="D0CECE"/>
          </w:tcPr>
          <w:p w:rsidR="009F46DC" w:rsidRPr="009F46DC" w:rsidRDefault="009F46DC" w:rsidP="009F46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6DC" w:rsidRPr="00C8760A" w:rsidTr="009F46DC">
        <w:trPr>
          <w:trHeight w:val="748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13.30-14.15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spacing w:line="186" w:lineRule="exact"/>
              <w:ind w:left="414" w:right="404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4"/>
                <w:sz w:val="16"/>
              </w:rPr>
              <w:t xml:space="preserve"> </w:t>
            </w:r>
            <w:r w:rsidRPr="009F46DC">
              <w:rPr>
                <w:sz w:val="16"/>
              </w:rPr>
              <w:t>252</w:t>
            </w:r>
            <w:r w:rsidRPr="009F46DC">
              <w:rPr>
                <w:spacing w:val="-2"/>
                <w:sz w:val="16"/>
              </w:rPr>
              <w:t xml:space="preserve"> EDEBİYAT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146" w:right="136"/>
              <w:rPr>
                <w:sz w:val="16"/>
              </w:rPr>
            </w:pPr>
            <w:r w:rsidRPr="009F46DC">
              <w:rPr>
                <w:sz w:val="16"/>
              </w:rPr>
              <w:t>KURAMLARI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VE</w:t>
            </w:r>
            <w:r w:rsidRPr="009F46DC">
              <w:rPr>
                <w:spacing w:val="-8"/>
                <w:sz w:val="16"/>
              </w:rPr>
              <w:t xml:space="preserve"> </w:t>
            </w:r>
            <w:r w:rsidRPr="009F46DC">
              <w:rPr>
                <w:sz w:val="16"/>
              </w:rPr>
              <w:t>ELEŞTİRİ-</w:t>
            </w:r>
            <w:r w:rsidRPr="009F46DC">
              <w:rPr>
                <w:spacing w:val="-10"/>
                <w:sz w:val="16"/>
              </w:rPr>
              <w:t>II</w:t>
            </w:r>
          </w:p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before="2" w:line="168" w:lineRule="exact"/>
              <w:ind w:left="414" w:right="404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 xml:space="preserve"> ÇTL 308</w:t>
            </w:r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RUSÇA-IV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  <w:highlight w:val="yellow"/>
              </w:rPr>
            </w:pPr>
            <w:r w:rsidRPr="009F46DC">
              <w:rPr>
                <w:sz w:val="16"/>
              </w:rPr>
              <w:t>D-177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spacing w:line="187" w:lineRule="exact"/>
              <w:ind w:left="9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3"/>
                <w:sz w:val="16"/>
              </w:rPr>
              <w:t xml:space="preserve"> 312 </w:t>
            </w:r>
            <w:r w:rsidRPr="009F46DC">
              <w:rPr>
                <w:sz w:val="16"/>
              </w:rPr>
              <w:t>SLAV MİTOLOJİSİ</w:t>
            </w:r>
          </w:p>
          <w:p w:rsidR="009F46DC" w:rsidRPr="009F46DC" w:rsidRDefault="009F46DC" w:rsidP="009F46DC">
            <w:pPr>
              <w:pStyle w:val="TableParagraph"/>
              <w:spacing w:before="2" w:line="187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</w:rPr>
            </w:pPr>
          </w:p>
        </w:tc>
      </w:tr>
      <w:tr w:rsidR="009F46DC" w:rsidRPr="00C8760A" w:rsidTr="009F46DC">
        <w:trPr>
          <w:trHeight w:val="750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14.30-15.15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4"/>
                <w:sz w:val="16"/>
              </w:rPr>
              <w:t xml:space="preserve"> </w:t>
            </w:r>
            <w:r w:rsidRPr="009F46DC">
              <w:rPr>
                <w:sz w:val="16"/>
              </w:rPr>
              <w:t>252</w:t>
            </w:r>
            <w:r w:rsidRPr="009F46DC">
              <w:rPr>
                <w:spacing w:val="-2"/>
                <w:sz w:val="16"/>
              </w:rPr>
              <w:t xml:space="preserve"> EDEBİYAT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146" w:right="136"/>
              <w:rPr>
                <w:sz w:val="16"/>
              </w:rPr>
            </w:pPr>
            <w:r w:rsidRPr="009F46DC">
              <w:rPr>
                <w:sz w:val="16"/>
              </w:rPr>
              <w:t>KURAMLARI</w:t>
            </w:r>
            <w:r w:rsidRPr="009F46DC">
              <w:rPr>
                <w:spacing w:val="-9"/>
                <w:sz w:val="16"/>
              </w:rPr>
              <w:t xml:space="preserve"> </w:t>
            </w:r>
            <w:r w:rsidRPr="009F46DC">
              <w:rPr>
                <w:sz w:val="16"/>
              </w:rPr>
              <w:t>VE</w:t>
            </w:r>
            <w:r w:rsidRPr="009F46DC">
              <w:rPr>
                <w:spacing w:val="-8"/>
                <w:sz w:val="16"/>
              </w:rPr>
              <w:t xml:space="preserve"> </w:t>
            </w:r>
            <w:r w:rsidRPr="009F46DC">
              <w:rPr>
                <w:sz w:val="16"/>
              </w:rPr>
              <w:t>ELEŞTİRİ-</w:t>
            </w:r>
            <w:r w:rsidRPr="009F46DC">
              <w:rPr>
                <w:spacing w:val="-10"/>
                <w:sz w:val="16"/>
              </w:rPr>
              <w:t>II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12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414" w:right="404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ÇTL 308</w:t>
            </w:r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RUSÇA-IV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  <w:highlight w:val="yellow"/>
              </w:rPr>
            </w:pPr>
            <w:r w:rsidRPr="009F46DC">
              <w:rPr>
                <w:sz w:val="16"/>
              </w:rPr>
              <w:t>D-177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 w:rsidRPr="009F46DC">
              <w:rPr>
                <w:sz w:val="16"/>
              </w:rPr>
              <w:t>RUS</w:t>
            </w:r>
            <w:r w:rsidRPr="009F46DC">
              <w:rPr>
                <w:spacing w:val="-3"/>
                <w:sz w:val="16"/>
              </w:rPr>
              <w:t xml:space="preserve"> 312 </w:t>
            </w:r>
            <w:r w:rsidRPr="009F46DC">
              <w:rPr>
                <w:sz w:val="16"/>
              </w:rPr>
              <w:t>SLAV MİTOLOJİSİ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2"/>
              <w:rPr>
                <w:sz w:val="16"/>
              </w:rPr>
            </w:pPr>
            <w:r w:rsidRPr="009F46DC">
              <w:rPr>
                <w:sz w:val="16"/>
              </w:rPr>
              <w:t xml:space="preserve"> </w:t>
            </w:r>
          </w:p>
        </w:tc>
      </w:tr>
      <w:tr w:rsidR="009F46DC" w:rsidRPr="00C8760A" w:rsidTr="009F46DC">
        <w:trPr>
          <w:trHeight w:val="563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15.30-16.15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RUS 308 RUS EDEBİYATININ GÜMÜŞ ÇAĞI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404" w:right="389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rPr>
                <w:rFonts w:ascii="Times New Roman"/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ÇTL 308</w:t>
            </w:r>
          </w:p>
          <w:p w:rsidR="009F46DC" w:rsidRPr="009F46DC" w:rsidRDefault="009F46DC" w:rsidP="009F46DC">
            <w:pPr>
              <w:pStyle w:val="TableParagraph"/>
              <w:spacing w:line="170" w:lineRule="exact"/>
              <w:ind w:left="7"/>
              <w:rPr>
                <w:sz w:val="16"/>
              </w:rPr>
            </w:pPr>
            <w:r w:rsidRPr="009F46DC">
              <w:rPr>
                <w:sz w:val="16"/>
              </w:rPr>
              <w:t>RUSÇA-IV</w:t>
            </w:r>
          </w:p>
          <w:p w:rsidR="009F46DC" w:rsidRPr="009F46DC" w:rsidRDefault="009F46DC" w:rsidP="009F46D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ind w:left="414" w:right="404"/>
              <w:rPr>
                <w:sz w:val="16"/>
              </w:rPr>
            </w:pPr>
            <w:r w:rsidRPr="009F46DC">
              <w:rPr>
                <w:sz w:val="16"/>
              </w:rPr>
              <w:t xml:space="preserve">D-177 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before="2"/>
              <w:ind w:left="12"/>
              <w:rPr>
                <w:sz w:val="16"/>
              </w:rPr>
            </w:pP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RUS 308 RUS EDEBİYATININ GÜMÜŞ ÇAĞI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404" w:right="389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68" w:lineRule="exact"/>
              <w:ind w:left="11"/>
              <w:rPr>
                <w:sz w:val="16"/>
              </w:rPr>
            </w:pPr>
          </w:p>
        </w:tc>
      </w:tr>
      <w:tr w:rsidR="009F46DC" w:rsidRPr="00C8760A" w:rsidTr="009F46DC">
        <w:trPr>
          <w:trHeight w:val="121"/>
        </w:trPr>
        <w:tc>
          <w:tcPr>
            <w:tcW w:w="2427" w:type="dxa"/>
          </w:tcPr>
          <w:p w:rsidR="009F46DC" w:rsidRPr="00C8760A" w:rsidRDefault="009F46DC" w:rsidP="009F46DC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16.30-17.15</w:t>
            </w:r>
          </w:p>
        </w:tc>
        <w:tc>
          <w:tcPr>
            <w:tcW w:w="2427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RUS 308 RUS EDEBİYATININ GÜMÜŞ ÇAĞI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404" w:right="389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rPr>
                <w:rFonts w:ascii="Times New Roman"/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ind w:left="414" w:right="404"/>
              <w:rPr>
                <w:sz w:val="16"/>
              </w:rPr>
            </w:pP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2429" w:type="dxa"/>
          </w:tcPr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RUS 308 RUS EDEBİYATININ GÜMÜŞ ÇAĞI</w:t>
            </w:r>
          </w:p>
          <w:p w:rsidR="009F46DC" w:rsidRPr="009F46DC" w:rsidRDefault="009F46DC" w:rsidP="009F46DC">
            <w:pPr>
              <w:pStyle w:val="TableParagraph"/>
              <w:spacing w:line="187" w:lineRule="exact"/>
              <w:ind w:left="404" w:right="389"/>
              <w:rPr>
                <w:sz w:val="16"/>
              </w:rPr>
            </w:pPr>
            <w:r w:rsidRPr="009F46DC">
              <w:rPr>
                <w:sz w:val="16"/>
              </w:rPr>
              <w:t>Doç.</w:t>
            </w:r>
            <w:r w:rsidRPr="009F46DC">
              <w:rPr>
                <w:spacing w:val="-6"/>
                <w:sz w:val="16"/>
              </w:rPr>
              <w:t xml:space="preserve"> </w:t>
            </w:r>
            <w:r w:rsidRPr="009F46DC">
              <w:rPr>
                <w:sz w:val="16"/>
              </w:rPr>
              <w:t>Dr.</w:t>
            </w:r>
            <w:r w:rsidRPr="009F46DC">
              <w:rPr>
                <w:spacing w:val="-3"/>
                <w:sz w:val="16"/>
              </w:rPr>
              <w:t xml:space="preserve"> </w:t>
            </w:r>
            <w:r w:rsidRPr="009F46DC">
              <w:rPr>
                <w:sz w:val="16"/>
              </w:rPr>
              <w:t>Duygu</w:t>
            </w:r>
            <w:r w:rsidRPr="009F46DC">
              <w:rPr>
                <w:spacing w:val="-3"/>
                <w:sz w:val="16"/>
              </w:rPr>
              <w:t xml:space="preserve"> </w:t>
            </w:r>
            <w:proofErr w:type="spellStart"/>
            <w:r w:rsidRPr="009F46DC">
              <w:rPr>
                <w:spacing w:val="-2"/>
                <w:sz w:val="16"/>
              </w:rPr>
              <w:t>Özakın</w:t>
            </w:r>
            <w:proofErr w:type="spellEnd"/>
          </w:p>
          <w:p w:rsidR="009F46DC" w:rsidRPr="009F46DC" w:rsidRDefault="009F46DC" w:rsidP="009F46DC">
            <w:pPr>
              <w:pStyle w:val="TableParagraph"/>
              <w:ind w:left="12"/>
              <w:rPr>
                <w:sz w:val="16"/>
              </w:rPr>
            </w:pPr>
            <w:r w:rsidRPr="009F46DC">
              <w:rPr>
                <w:sz w:val="16"/>
              </w:rPr>
              <w:t>D-</w:t>
            </w:r>
            <w:r w:rsidRPr="009F46DC">
              <w:rPr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F46DC" w:rsidRPr="009F46DC" w:rsidRDefault="009F46DC" w:rsidP="009F46DC">
            <w:pPr>
              <w:pStyle w:val="TableParagraph"/>
              <w:spacing w:line="170" w:lineRule="exact"/>
              <w:ind w:left="11"/>
              <w:rPr>
                <w:sz w:val="16"/>
              </w:rPr>
            </w:pPr>
          </w:p>
        </w:tc>
      </w:tr>
    </w:tbl>
    <w:p w:rsidR="00C42978" w:rsidRDefault="00C42978"/>
    <w:sectPr w:rsidR="00C42978" w:rsidSect="009F46DC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DC"/>
    <w:rsid w:val="00022F19"/>
    <w:rsid w:val="00583C99"/>
    <w:rsid w:val="009F46DC"/>
    <w:rsid w:val="00BF1714"/>
    <w:rsid w:val="00C4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5F71"/>
  <w15:chartTrackingRefBased/>
  <w15:docId w15:val="{A79EFEC4-4290-4550-8359-9849E88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46D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46D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3</cp:revision>
  <dcterms:created xsi:type="dcterms:W3CDTF">2026-01-28T19:12:00Z</dcterms:created>
  <dcterms:modified xsi:type="dcterms:W3CDTF">2026-01-28T19:21:00Z</dcterms:modified>
</cp:coreProperties>
</file>